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99E" w:rsidRPr="001C299E" w:rsidRDefault="001C299E" w:rsidP="001C299E">
      <w:pPr>
        <w:spacing w:after="120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>«30» апреля 2020 года</w:t>
      </w:r>
    </w:p>
    <w:p w:rsidR="001C299E" w:rsidRPr="001C299E" w:rsidRDefault="001C299E" w:rsidP="001C299E">
      <w:pPr>
        <w:spacing w:after="120"/>
        <w:rPr>
          <w:rFonts w:ascii="Times New Roman" w:hAnsi="Times New Roman" w:cs="Times New Roman"/>
          <w:color w:val="000000"/>
        </w:rPr>
      </w:pPr>
    </w:p>
    <w:p w:rsidR="001C299E" w:rsidRPr="001C299E" w:rsidRDefault="001C299E" w:rsidP="001C299E">
      <w:pPr>
        <w:spacing w:before="40" w:after="40"/>
        <w:jc w:val="center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>Уважаемые Господа!</w:t>
      </w:r>
    </w:p>
    <w:p w:rsidR="001C299E" w:rsidRPr="001C299E" w:rsidRDefault="001C299E" w:rsidP="001C299E">
      <w:pPr>
        <w:spacing w:after="120"/>
        <w:jc w:val="both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 xml:space="preserve">Предлагаем Вашему вниманию </w:t>
      </w:r>
      <w:r w:rsidRPr="001C299E">
        <w:rPr>
          <w:rFonts w:ascii="Times New Roman" w:hAnsi="Times New Roman" w:cs="Times New Roman"/>
          <w:b/>
          <w:bCs/>
          <w:color w:val="000000"/>
          <w:u w:val="single"/>
        </w:rPr>
        <w:t>специальное предложение</w:t>
      </w:r>
      <w:r w:rsidRPr="001C299E">
        <w:rPr>
          <w:rFonts w:ascii="Times New Roman" w:hAnsi="Times New Roman" w:cs="Times New Roman"/>
          <w:color w:val="000000"/>
        </w:rPr>
        <w:t xml:space="preserve"> по приобретению комплекта деталей для второго этажа из клееного профилированного бруса сборного дома по комбинированной технологии под кодовым наименованием «Б-84». Стоимость комплекта деталей рассчитана, на основании сводной спецификации деталей, на условиях FCA г. Сокол, Вологодская обл.</w:t>
      </w:r>
    </w:p>
    <w:p w:rsidR="001C299E" w:rsidRPr="001C299E" w:rsidRDefault="001C299E" w:rsidP="001C299E">
      <w:pPr>
        <w:spacing w:after="120"/>
        <w:jc w:val="center"/>
        <w:rPr>
          <w:rFonts w:ascii="Times New Roman" w:hAnsi="Times New Roman" w:cs="Times New Roman"/>
          <w:color w:val="000000"/>
          <w:lang w:val="en-US"/>
        </w:rPr>
      </w:pPr>
      <w:r w:rsidRPr="001C29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8700" cy="2200756"/>
            <wp:effectExtent l="0" t="0" r="0" b="0"/>
            <wp:docPr id="5" name="Рисунок 5" descr="Б-84 Рисунок #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-84 Рисунок #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44" cy="22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9E" w:rsidRPr="001C299E" w:rsidRDefault="001C299E" w:rsidP="001C299E">
      <w:pPr>
        <w:spacing w:after="12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1C299E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465415" cy="3562350"/>
            <wp:effectExtent l="0" t="0" r="0" b="0"/>
            <wp:docPr id="3" name="Рисунок 3" descr="Б-84 планировки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-84 планировки_Страница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02" cy="35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9E" w:rsidRPr="001C299E" w:rsidRDefault="00357D99" w:rsidP="001C299E">
      <w:pPr>
        <w:spacing w:after="1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Базовая </w:t>
      </w:r>
      <w:bookmarkStart w:id="0" w:name="_GoBack"/>
      <w:bookmarkEnd w:id="0"/>
      <w:r w:rsidR="001C299E" w:rsidRPr="001C299E">
        <w:rPr>
          <w:rFonts w:ascii="Times New Roman" w:hAnsi="Times New Roman" w:cs="Times New Roman"/>
          <w:b/>
          <w:bCs/>
          <w:color w:val="000000"/>
        </w:rPr>
        <w:t>стоимость</w:t>
      </w:r>
      <w:r w:rsidR="001C299E" w:rsidRPr="001C299E">
        <w:rPr>
          <w:rFonts w:ascii="Times New Roman" w:hAnsi="Times New Roman" w:cs="Times New Roman"/>
          <w:b/>
          <w:bCs/>
          <w:color w:val="000000"/>
          <w:lang w:val="en-US"/>
        </w:rPr>
        <w:t>: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1261"/>
        <w:gridCol w:w="6411"/>
      </w:tblGrid>
      <w:tr w:rsidR="001C299E" w:rsidRPr="001C299E" w:rsidTr="00EE5589">
        <w:trPr>
          <w:cantSplit/>
          <w:trHeight w:val="117"/>
          <w:jc w:val="center"/>
        </w:trPr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Наименование комплекта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Общая площадь,</w:t>
            </w:r>
          </w:p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кв.м.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Стоимость, руб. с НДС</w:t>
            </w:r>
          </w:p>
        </w:tc>
      </w:tr>
      <w:tr w:rsidR="001C299E" w:rsidRPr="001C299E" w:rsidTr="00EE5589">
        <w:trPr>
          <w:cantSplit/>
          <w:trHeight w:val="410"/>
          <w:jc w:val="center"/>
        </w:trPr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Комплекта</w:t>
            </w:r>
          </w:p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поставки</w:t>
            </w:r>
          </w:p>
        </w:tc>
      </w:tr>
      <w:tr w:rsidR="001C299E" w:rsidRPr="001C299E" w:rsidTr="00EE5589">
        <w:trPr>
          <w:cantSplit/>
          <w:trHeight w:val="107"/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99E">
              <w:rPr>
                <w:rFonts w:ascii="Times New Roman" w:hAnsi="Times New Roman" w:cs="Times New Roman"/>
                <w:b/>
              </w:rPr>
              <w:t>«Б-84»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99E">
              <w:rPr>
                <w:rFonts w:ascii="Times New Roman" w:hAnsi="Times New Roman" w:cs="Times New Roman"/>
                <w:b/>
              </w:rPr>
              <w:t>102,98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99E">
              <w:rPr>
                <w:rFonts w:ascii="Times New Roman" w:hAnsi="Times New Roman" w:cs="Times New Roman"/>
                <w:b/>
              </w:rPr>
              <w:t>1 108 094</w:t>
            </w:r>
          </w:p>
        </w:tc>
      </w:tr>
    </w:tbl>
    <w:p w:rsidR="001C299E" w:rsidRPr="001C299E" w:rsidRDefault="001C299E" w:rsidP="001C299E">
      <w:pPr>
        <w:spacing w:before="120" w:after="120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b/>
          <w:bCs/>
          <w:color w:val="000000"/>
        </w:rPr>
        <w:t>Стоимость по спецпредложению: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1261"/>
        <w:gridCol w:w="6411"/>
      </w:tblGrid>
      <w:tr w:rsidR="001C299E" w:rsidRPr="001C299E" w:rsidTr="00EE5589">
        <w:trPr>
          <w:cantSplit/>
          <w:trHeight w:val="117"/>
          <w:jc w:val="center"/>
        </w:trPr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Наименование комплекта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Общая площадь,</w:t>
            </w:r>
          </w:p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кв.м.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Стоимость, руб. с НДС</w:t>
            </w:r>
          </w:p>
        </w:tc>
      </w:tr>
      <w:tr w:rsidR="001C299E" w:rsidRPr="001C299E" w:rsidTr="00EE5589">
        <w:trPr>
          <w:cantSplit/>
          <w:trHeight w:val="410"/>
          <w:jc w:val="center"/>
        </w:trPr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9E" w:rsidRPr="001C299E" w:rsidRDefault="001C299E" w:rsidP="00EE558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Комплекта</w:t>
            </w:r>
          </w:p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C299E">
              <w:rPr>
                <w:rFonts w:ascii="Times New Roman" w:hAnsi="Times New Roman" w:cs="Times New Roman"/>
                <w:bCs/>
              </w:rPr>
              <w:t>поставки</w:t>
            </w:r>
          </w:p>
        </w:tc>
      </w:tr>
      <w:tr w:rsidR="001C299E" w:rsidRPr="001C299E" w:rsidTr="00EE5589">
        <w:trPr>
          <w:cantSplit/>
          <w:trHeight w:val="107"/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99E">
              <w:rPr>
                <w:rFonts w:ascii="Times New Roman" w:hAnsi="Times New Roman" w:cs="Times New Roman"/>
                <w:b/>
              </w:rPr>
              <w:t>«Б-84»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1C299E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99E">
              <w:rPr>
                <w:rFonts w:ascii="Times New Roman" w:hAnsi="Times New Roman" w:cs="Times New Roman"/>
                <w:b/>
              </w:rPr>
              <w:t>102,98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99E" w:rsidRPr="001C299E" w:rsidRDefault="00357D99" w:rsidP="00EE55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922 449</w:t>
            </w:r>
          </w:p>
        </w:tc>
      </w:tr>
    </w:tbl>
    <w:p w:rsidR="001C299E" w:rsidRPr="001C299E" w:rsidRDefault="001C299E" w:rsidP="001C299E">
      <w:pPr>
        <w:numPr>
          <w:ilvl w:val="0"/>
          <w:numId w:val="5"/>
        </w:numPr>
        <w:spacing w:before="120"/>
        <w:jc w:val="both"/>
        <w:outlineLvl w:val="0"/>
        <w:rPr>
          <w:rFonts w:ascii="Times New Roman" w:hAnsi="Times New Roman" w:cs="Times New Roman"/>
          <w:b/>
          <w:bCs/>
        </w:rPr>
      </w:pPr>
      <w:r w:rsidRPr="001C299E">
        <w:rPr>
          <w:rFonts w:ascii="Times New Roman" w:hAnsi="Times New Roman" w:cs="Times New Roman"/>
          <w:b/>
          <w:bCs/>
          <w:color w:val="000000"/>
        </w:rPr>
        <w:t>Комплект поставки</w:t>
      </w:r>
    </w:p>
    <w:p w:rsidR="001C299E" w:rsidRPr="001C299E" w:rsidRDefault="001C299E" w:rsidP="001C299E">
      <w:pPr>
        <w:spacing w:before="120"/>
        <w:jc w:val="both"/>
        <w:rPr>
          <w:rFonts w:ascii="Times New Roman" w:eastAsia="Batang" w:hAnsi="Times New Roman" w:cs="Times New Roman"/>
          <w:b/>
        </w:rPr>
      </w:pPr>
      <w:r w:rsidRPr="001C299E">
        <w:rPr>
          <w:rFonts w:ascii="Times New Roman" w:eastAsia="Batang" w:hAnsi="Times New Roman" w:cs="Times New Roman"/>
          <w:b/>
        </w:rPr>
        <w:t xml:space="preserve">      Стеновой комплект:</w:t>
      </w:r>
    </w:p>
    <w:p w:rsidR="001C299E" w:rsidRPr="001C299E" w:rsidRDefault="001C299E" w:rsidP="001C299E">
      <w:pPr>
        <w:numPr>
          <w:ilvl w:val="0"/>
          <w:numId w:val="4"/>
        </w:numPr>
        <w:tabs>
          <w:tab w:val="num" w:pos="360"/>
        </w:tabs>
        <w:spacing w:after="120"/>
        <w:ind w:left="360"/>
        <w:jc w:val="both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eastAsia="Batang" w:hAnsi="Times New Roman" w:cs="Times New Roman"/>
        </w:rPr>
        <w:t>Брус клееный, профилированный с чашками по проекту высотой 180 мм, толщиной 160 мм с защитной обработкой торцев составом «</w:t>
      </w:r>
      <w:r w:rsidRPr="001C299E">
        <w:rPr>
          <w:rFonts w:ascii="Times New Roman" w:eastAsia="Batang" w:hAnsi="Times New Roman" w:cs="Times New Roman"/>
          <w:lang w:val="en-US"/>
        </w:rPr>
        <w:t>Teknos</w:t>
      </w:r>
      <w:r w:rsidRPr="001C299E">
        <w:rPr>
          <w:rFonts w:ascii="Times New Roman" w:eastAsia="Batang" w:hAnsi="Times New Roman" w:cs="Times New Roman"/>
        </w:rPr>
        <w:t xml:space="preserve"> </w:t>
      </w:r>
      <w:r w:rsidRPr="001C299E">
        <w:rPr>
          <w:rFonts w:ascii="Times New Roman" w:eastAsia="Batang" w:hAnsi="Times New Roman" w:cs="Times New Roman"/>
          <w:lang w:val="en-US"/>
        </w:rPr>
        <w:t>JRM</w:t>
      </w:r>
      <w:r w:rsidRPr="001C299E">
        <w:rPr>
          <w:rFonts w:ascii="Times New Roman" w:eastAsia="Batang" w:hAnsi="Times New Roman" w:cs="Times New Roman"/>
        </w:rPr>
        <w:t xml:space="preserve">», с зарезкой пазов под установку обсадных </w:t>
      </w:r>
    </w:p>
    <w:p w:rsidR="001C299E" w:rsidRPr="001C299E" w:rsidRDefault="001C299E" w:rsidP="001C299E">
      <w:pPr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</w:rPr>
      </w:pPr>
      <w:r w:rsidRPr="001C299E">
        <w:rPr>
          <w:rFonts w:ascii="Times New Roman" w:hAnsi="Times New Roman" w:cs="Times New Roman"/>
          <w:b/>
          <w:color w:val="000000"/>
        </w:rPr>
        <w:t>Отгрузка</w:t>
      </w:r>
      <w:r w:rsidRPr="001C299E">
        <w:rPr>
          <w:rFonts w:ascii="Times New Roman" w:hAnsi="Times New Roman" w:cs="Times New Roman"/>
          <w:b/>
          <w:color w:val="000000"/>
          <w:lang w:val="en-US"/>
        </w:rPr>
        <w:t>:</w:t>
      </w:r>
    </w:p>
    <w:p w:rsidR="001C299E" w:rsidRPr="001C299E" w:rsidRDefault="001C299E" w:rsidP="001C299E">
      <w:pPr>
        <w:spacing w:after="120"/>
        <w:jc w:val="both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 xml:space="preserve">Компания АО «С-ДОК» оказывает услуги по организации доставки продукции автотранспортом. В «еврофуру», длиной </w:t>
      </w:r>
      <w:smartTag w:uri="urn:schemas-microsoft-com:office:smarttags" w:element="metricconverter">
        <w:smartTagPr>
          <w:attr w:name="ProductID" w:val="13,7 м"/>
        </w:smartTagPr>
        <w:r w:rsidRPr="001C299E">
          <w:rPr>
            <w:rFonts w:ascii="Times New Roman" w:hAnsi="Times New Roman" w:cs="Times New Roman"/>
            <w:color w:val="000000"/>
          </w:rPr>
          <w:t>13,7 м</w:t>
        </w:r>
      </w:smartTag>
      <w:r w:rsidRPr="001C299E">
        <w:rPr>
          <w:rFonts w:ascii="Times New Roman" w:hAnsi="Times New Roman" w:cs="Times New Roman"/>
          <w:color w:val="000000"/>
        </w:rPr>
        <w:t xml:space="preserve">, входит ориентировочно 35 куб.м. продукции. Тариф рассчитывает менеджер компании АО «С-ДОК» по запросу Покупателя, после получения данных о местоположении строительной площадки. </w:t>
      </w:r>
    </w:p>
    <w:p w:rsidR="001C299E" w:rsidRPr="001C299E" w:rsidRDefault="001C299E" w:rsidP="001C299E">
      <w:pPr>
        <w:spacing w:after="120"/>
        <w:jc w:val="both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>Для отгрузки домокомплекта в указанной комплектации потребуется 1 «еврофура». Окончательное количество автомашин рассчитывается после изготовления и упаковки домокомплекта на производстве.</w:t>
      </w:r>
    </w:p>
    <w:p w:rsidR="001C299E" w:rsidRPr="001C299E" w:rsidRDefault="001C299E" w:rsidP="001C299E">
      <w:pPr>
        <w:spacing w:after="120"/>
        <w:jc w:val="both"/>
        <w:rPr>
          <w:rFonts w:ascii="Times New Roman" w:hAnsi="Times New Roman" w:cs="Times New Roman"/>
          <w:color w:val="000000"/>
        </w:rPr>
      </w:pPr>
      <w:r w:rsidRPr="001C299E">
        <w:rPr>
          <w:rFonts w:ascii="Times New Roman" w:hAnsi="Times New Roman" w:cs="Times New Roman"/>
          <w:color w:val="000000"/>
        </w:rPr>
        <w:t>Отгрузка будет осуществлена в течение 2-х рабочих дней после поступления денежных средств на р/с АО «С-ДОК»</w:t>
      </w:r>
    </w:p>
    <w:p w:rsidR="001C299E" w:rsidRPr="001C299E" w:rsidRDefault="001C299E" w:rsidP="001C299E">
      <w:pPr>
        <w:numPr>
          <w:ilvl w:val="0"/>
          <w:numId w:val="5"/>
        </w:numPr>
        <w:tabs>
          <w:tab w:val="left" w:pos="709"/>
        </w:tabs>
        <w:spacing w:after="120"/>
        <w:jc w:val="both"/>
        <w:rPr>
          <w:rFonts w:ascii="Times New Roman" w:hAnsi="Times New Roman" w:cs="Times New Roman"/>
          <w:b/>
        </w:rPr>
      </w:pPr>
      <w:r w:rsidRPr="001C299E">
        <w:rPr>
          <w:rFonts w:ascii="Times New Roman" w:hAnsi="Times New Roman" w:cs="Times New Roman"/>
          <w:b/>
        </w:rPr>
        <w:t>График оплат:</w:t>
      </w:r>
    </w:p>
    <w:p w:rsidR="001C299E" w:rsidRPr="001C299E" w:rsidRDefault="001C299E" w:rsidP="001C299E">
      <w:pPr>
        <w:tabs>
          <w:tab w:val="left" w:pos="5640"/>
        </w:tabs>
        <w:spacing w:after="120"/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>100 % при подписании договора</w:t>
      </w:r>
    </w:p>
    <w:p w:rsidR="001C299E" w:rsidRPr="001C299E" w:rsidRDefault="001C299E" w:rsidP="001C299E">
      <w:pPr>
        <w:tabs>
          <w:tab w:val="left" w:pos="5640"/>
        </w:tabs>
        <w:spacing w:after="120"/>
        <w:jc w:val="both"/>
        <w:rPr>
          <w:rFonts w:ascii="Times New Roman" w:hAnsi="Times New Roman" w:cs="Times New Roman"/>
        </w:rPr>
      </w:pPr>
    </w:p>
    <w:p w:rsidR="001C299E" w:rsidRPr="001C299E" w:rsidRDefault="001C299E" w:rsidP="001C299E">
      <w:pPr>
        <w:tabs>
          <w:tab w:val="left" w:pos="5640"/>
        </w:tabs>
        <w:spacing w:after="120"/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ab/>
      </w:r>
    </w:p>
    <w:p w:rsidR="001C299E" w:rsidRPr="001C299E" w:rsidRDefault="001C299E" w:rsidP="001C299E">
      <w:pPr>
        <w:spacing w:after="120"/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>Специальное предложение действительно до «30» мая 2020 года.</w:t>
      </w:r>
    </w:p>
    <w:p w:rsidR="001C299E" w:rsidRPr="001C299E" w:rsidRDefault="001C299E" w:rsidP="001C299E">
      <w:pPr>
        <w:spacing w:before="120" w:after="120"/>
        <w:jc w:val="both"/>
        <w:rPr>
          <w:rFonts w:ascii="Times New Roman" w:hAnsi="Times New Roman" w:cs="Times New Roman"/>
        </w:rPr>
      </w:pPr>
    </w:p>
    <w:p w:rsidR="001C299E" w:rsidRPr="001C299E" w:rsidRDefault="001C299E" w:rsidP="001C299E">
      <w:pPr>
        <w:spacing w:before="120" w:after="120"/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>С уважением,</w:t>
      </w:r>
    </w:p>
    <w:p w:rsidR="001C299E" w:rsidRPr="001C299E" w:rsidRDefault="001C299E" w:rsidP="001C299E">
      <w:pPr>
        <w:tabs>
          <w:tab w:val="left" w:pos="180"/>
        </w:tabs>
        <w:autoSpaceDE w:val="0"/>
        <w:autoSpaceDN w:val="0"/>
        <w:adjustRightInd w:val="0"/>
        <w:ind w:right="-177"/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 xml:space="preserve">Менеджер по продажам </w:t>
      </w:r>
    </w:p>
    <w:p w:rsidR="001C299E" w:rsidRPr="001C299E" w:rsidRDefault="001C299E" w:rsidP="001C299E">
      <w:pPr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>Представительства АО «С-ДОК»</w:t>
      </w:r>
      <w:r w:rsidRPr="001C299E">
        <w:rPr>
          <w:rFonts w:ascii="Times New Roman" w:hAnsi="Times New Roman" w:cs="Times New Roman"/>
        </w:rPr>
        <w:tab/>
      </w:r>
    </w:p>
    <w:p w:rsidR="001C299E" w:rsidRPr="001C299E" w:rsidRDefault="001C299E" w:rsidP="001C299E">
      <w:pPr>
        <w:jc w:val="both"/>
        <w:rPr>
          <w:rFonts w:ascii="Times New Roman" w:hAnsi="Times New Roman" w:cs="Times New Roman"/>
        </w:rPr>
      </w:pPr>
      <w:r w:rsidRPr="001C299E">
        <w:rPr>
          <w:rFonts w:ascii="Times New Roman" w:hAnsi="Times New Roman" w:cs="Times New Roman"/>
        </w:rPr>
        <w:t>в г. Москва</w:t>
      </w:r>
      <w:r w:rsidRPr="001C299E">
        <w:rPr>
          <w:rFonts w:ascii="Times New Roman" w:hAnsi="Times New Roman" w:cs="Times New Roman"/>
        </w:rPr>
        <w:tab/>
      </w:r>
      <w:r w:rsidRPr="001C299E">
        <w:rPr>
          <w:rFonts w:ascii="Times New Roman" w:hAnsi="Times New Roman" w:cs="Times New Roman"/>
        </w:rPr>
        <w:tab/>
      </w:r>
      <w:r w:rsidRPr="001C299E">
        <w:rPr>
          <w:rFonts w:ascii="Times New Roman" w:hAnsi="Times New Roman" w:cs="Times New Roman"/>
        </w:rPr>
        <w:tab/>
      </w:r>
      <w:r w:rsidRPr="001C299E">
        <w:rPr>
          <w:rFonts w:ascii="Times New Roman" w:hAnsi="Times New Roman" w:cs="Times New Roman"/>
        </w:rPr>
        <w:tab/>
      </w:r>
      <w:r w:rsidRPr="001C299E">
        <w:rPr>
          <w:rFonts w:ascii="Times New Roman" w:hAnsi="Times New Roman" w:cs="Times New Roman"/>
        </w:rPr>
        <w:tab/>
      </w:r>
      <w:r w:rsidRPr="001C299E">
        <w:rPr>
          <w:rFonts w:ascii="Times New Roman" w:hAnsi="Times New Roman" w:cs="Times New Roman"/>
        </w:rPr>
        <w:tab/>
        <w:t xml:space="preserve">                              Дмитрий Орехов</w:t>
      </w:r>
    </w:p>
    <w:p w:rsidR="004F1F29" w:rsidRPr="001A0815" w:rsidRDefault="002C1C9D" w:rsidP="001A0815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6.7pt;margin-top:737.1pt;width:283.45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" filled="f" stroked="f">
            <v:textbox style="mso-next-textbox:#_x0000_s1027" inset="0,0,0,0">
              <w:txbxContent>
                <w:p w:rsidR="00C24C4E" w:rsidRPr="00733F8A" w:rsidRDefault="00C24C4E" w:rsidP="00C24C4E">
                  <w:pPr>
                    <w:pStyle w:val="-1"/>
                  </w:pPr>
                </w:p>
              </w:txbxContent>
            </v:textbox>
            <w10:wrap anchorx="page" anchory="page"/>
            <w10:anchorlock/>
          </v:shape>
        </w:pict>
      </w:r>
    </w:p>
    <w:sectPr w:rsidR="004F1F29" w:rsidRPr="001A0815" w:rsidSect="00733756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1" w:right="2268" w:bottom="2381" w:left="1134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C9D" w:rsidRDefault="002C1C9D" w:rsidP="004F1F29">
      <w:r>
        <w:separator/>
      </w:r>
    </w:p>
  </w:endnote>
  <w:endnote w:type="continuationSeparator" w:id="0">
    <w:p w:rsidR="002C1C9D" w:rsidRDefault="002C1C9D" w:rsidP="004F1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589" w:rsidRDefault="007A6B00" w:rsidP="00CB2BD0">
    <w:pPr>
      <w:framePr w:wrap="around" w:vAnchor="text" w:hAnchor="margin" w:y="1"/>
    </w:pPr>
    <w:r>
      <w:fldChar w:fldCharType="begin"/>
    </w:r>
    <w:r w:rsidR="00912E1D">
      <w:instrText xml:space="preserve">PAGE  </w:instrText>
    </w:r>
    <w:r>
      <w:fldChar w:fldCharType="end"/>
    </w:r>
  </w:p>
  <w:p w:rsidR="002A2589" w:rsidRDefault="002C1C9D" w:rsidP="00CB2BD0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589" w:rsidRPr="00507F61" w:rsidRDefault="007A6B00" w:rsidP="009A01AF">
    <w:pPr>
      <w:pStyle w:val="a3"/>
      <w:framePr w:wrap="notBeside"/>
    </w:pPr>
    <w:r w:rsidRPr="00A533A7">
      <w:fldChar w:fldCharType="begin"/>
    </w:r>
    <w:r w:rsidR="00912E1D" w:rsidRPr="00A533A7">
      <w:instrText xml:space="preserve">PAGE  </w:instrText>
    </w:r>
    <w:r w:rsidRPr="00A533A7">
      <w:fldChar w:fldCharType="separate"/>
    </w:r>
    <w:r w:rsidR="00357D99">
      <w:rPr>
        <w:noProof/>
      </w:rPr>
      <w:t>2</w:t>
    </w:r>
    <w:r w:rsidRPr="00A533A7">
      <w:fldChar w:fldCharType="end"/>
    </w:r>
  </w:p>
  <w:p w:rsidR="002A2589" w:rsidRPr="00ED6209" w:rsidRDefault="00912E1D" w:rsidP="009A01AF">
    <w:pPr>
      <w:pStyle w:val="-"/>
      <w:rPr>
        <w:lang w:val="ru-RU"/>
      </w:rPr>
    </w:pPr>
    <w:r w:rsidRPr="00ED6209">
      <w:rPr>
        <w:noProof/>
        <w:lang w:val="ru-R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589" w:rsidRPr="00ED6209" w:rsidRDefault="002C1C9D" w:rsidP="00A86E72">
    <w:pPr>
      <w:pStyle w:val="-"/>
      <w:rPr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39.55pt;margin-top:-57pt;width:261pt;height:70.9pt;z-index:251668480" filled="f" stroked="f">
          <v:textbox style="mso-next-textbox:#_x0000_s2051">
            <w:txbxContent>
              <w:p w:rsidR="0046584A" w:rsidRDefault="0046584A" w:rsidP="00E705AC">
                <w:pPr>
                  <w:pStyle w:val="aa"/>
                  <w:tabs>
                    <w:tab w:val="clear" w:pos="4677"/>
                    <w:tab w:val="left" w:pos="1701"/>
                    <w:tab w:val="center" w:pos="4860"/>
                  </w:tabs>
                  <w:ind w:right="242"/>
                  <w:rPr>
                    <w:rFonts w:cs="Helvetica"/>
                    <w:sz w:val="16"/>
                    <w:szCs w:val="16"/>
                  </w:rPr>
                </w:pPr>
              </w:p>
              <w:p w:rsidR="00D46C78" w:rsidRDefault="00D46C78" w:rsidP="00E705AC">
                <w:pPr>
                  <w:pStyle w:val="aa"/>
                  <w:tabs>
                    <w:tab w:val="clear" w:pos="4677"/>
                    <w:tab w:val="left" w:pos="1701"/>
                    <w:tab w:val="center" w:pos="4860"/>
                  </w:tabs>
                  <w:ind w:right="242"/>
                  <w:rPr>
                    <w:rFonts w:cs="Helvetica"/>
                    <w:sz w:val="16"/>
                    <w:szCs w:val="16"/>
                  </w:rPr>
                </w:pPr>
              </w:p>
              <w:p w:rsidR="00E705AC" w:rsidRPr="00593C61" w:rsidRDefault="00E705AC" w:rsidP="00E705AC">
                <w:pPr>
                  <w:pStyle w:val="aa"/>
                  <w:tabs>
                    <w:tab w:val="clear" w:pos="4677"/>
                    <w:tab w:val="left" w:pos="1701"/>
                    <w:tab w:val="center" w:pos="4860"/>
                  </w:tabs>
                  <w:ind w:right="242"/>
                  <w:rPr>
                    <w:rFonts w:cs="Helvetica"/>
                    <w:sz w:val="16"/>
                    <w:szCs w:val="16"/>
                  </w:rPr>
                </w:pPr>
                <w:r w:rsidRPr="00593C61">
                  <w:rPr>
                    <w:rFonts w:cs="Helvetica"/>
                    <w:sz w:val="16"/>
                    <w:szCs w:val="16"/>
                  </w:rPr>
                  <w:t>МОСКОВСКОЕ ПРЕДСТАВИТЕЛЬСТВО АО «С-ДОК»</w:t>
                </w:r>
              </w:p>
              <w:p w:rsidR="00E705AC" w:rsidRPr="00593C61" w:rsidRDefault="00E705AC" w:rsidP="00593C61">
                <w:pPr>
                  <w:pStyle w:val="aa"/>
                  <w:tabs>
                    <w:tab w:val="clear" w:pos="4677"/>
                    <w:tab w:val="left" w:pos="1701"/>
                    <w:tab w:val="center" w:pos="4860"/>
                  </w:tabs>
                  <w:ind w:right="242"/>
                  <w:jc w:val="both"/>
                  <w:rPr>
                    <w:rFonts w:cs="Helvetica"/>
                    <w:sz w:val="16"/>
                    <w:szCs w:val="16"/>
                  </w:rPr>
                </w:pPr>
                <w:r w:rsidRPr="00593C61">
                  <w:rPr>
                    <w:rFonts w:cs="Helvetica"/>
                    <w:sz w:val="16"/>
                    <w:szCs w:val="16"/>
                  </w:rPr>
                  <w:t>г. Москва, ул. Большая Пионерская¸ д. 20</w:t>
                </w:r>
              </w:p>
              <w:p w:rsidR="00593C61" w:rsidRPr="00D36D64" w:rsidRDefault="00E705AC" w:rsidP="00593C61">
                <w:pPr>
                  <w:pStyle w:val="aa"/>
                  <w:tabs>
                    <w:tab w:val="left" w:pos="1701"/>
                  </w:tabs>
                  <w:jc w:val="both"/>
                  <w:rPr>
                    <w:rFonts w:cs="Helvetica"/>
                    <w:sz w:val="16"/>
                    <w:szCs w:val="16"/>
                  </w:rPr>
                </w:pPr>
                <w:r w:rsidRPr="00593C61">
                  <w:rPr>
                    <w:rFonts w:cs="Helvetica"/>
                    <w:sz w:val="16"/>
                    <w:szCs w:val="16"/>
                  </w:rPr>
                  <w:t xml:space="preserve">Телефон/факс +7 (495) </w:t>
                </w:r>
                <w:r w:rsidR="00593C61" w:rsidRPr="00593C61">
                  <w:rPr>
                    <w:rFonts w:cs="Helvetica"/>
                    <w:sz w:val="16"/>
                    <w:szCs w:val="16"/>
                  </w:rPr>
                  <w:t>545 36 3</w:t>
                </w:r>
                <w:r w:rsidR="00593C61" w:rsidRPr="00D36D64">
                  <w:rPr>
                    <w:rFonts w:cs="Helvetica"/>
                    <w:sz w:val="16"/>
                    <w:szCs w:val="16"/>
                  </w:rPr>
                  <w:t>6</w:t>
                </w:r>
              </w:p>
              <w:p w:rsidR="00E705AC" w:rsidRPr="00D36D64" w:rsidRDefault="00E705AC" w:rsidP="00593C61">
                <w:pPr>
                  <w:pStyle w:val="aa"/>
                  <w:tabs>
                    <w:tab w:val="left" w:pos="1701"/>
                  </w:tabs>
                  <w:jc w:val="both"/>
                  <w:rPr>
                    <w:rFonts w:cs="Helvetica"/>
                    <w:sz w:val="16"/>
                    <w:szCs w:val="16"/>
                  </w:rPr>
                </w:pPr>
                <w:r w:rsidRPr="00593C61">
                  <w:rPr>
                    <w:rFonts w:cs="Helvetica"/>
                    <w:sz w:val="16"/>
                    <w:szCs w:val="16"/>
                    <w:lang w:val="en-US"/>
                  </w:rPr>
                  <w:t>E</w:t>
                </w:r>
                <w:r w:rsidRPr="00D36D64">
                  <w:rPr>
                    <w:rFonts w:cs="Helvetica"/>
                    <w:sz w:val="16"/>
                    <w:szCs w:val="16"/>
                  </w:rPr>
                  <w:t>-</w:t>
                </w:r>
                <w:r w:rsidRPr="00593C61">
                  <w:rPr>
                    <w:rFonts w:cs="Helvetica"/>
                    <w:sz w:val="16"/>
                    <w:szCs w:val="16"/>
                    <w:lang w:val="en-US"/>
                  </w:rPr>
                  <w:t>mail</w:t>
                </w:r>
                <w:r w:rsidRPr="00D36D64">
                  <w:rPr>
                    <w:rFonts w:cs="Helvetica"/>
                    <w:sz w:val="16"/>
                    <w:szCs w:val="16"/>
                  </w:rPr>
                  <w:t xml:space="preserve">: </w:t>
                </w:r>
                <w:hyperlink r:id="rId1" w:history="1"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s</w:t>
                  </w:r>
                  <w:r w:rsidR="00593C61" w:rsidRPr="00D36D64">
                    <w:rPr>
                      <w:rFonts w:cs="Times New Roman"/>
                      <w:sz w:val="16"/>
                      <w:szCs w:val="16"/>
                    </w:rPr>
                    <w:t>-</w:t>
                  </w:r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dok</w:t>
                  </w:r>
                  <w:r w:rsidR="00593C61" w:rsidRPr="00D36D64">
                    <w:rPr>
                      <w:rFonts w:cs="Times New Roman"/>
                      <w:sz w:val="16"/>
                      <w:szCs w:val="16"/>
                    </w:rPr>
                    <w:t>_</w:t>
                  </w:r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dom</w:t>
                  </w:r>
                  <w:r w:rsidR="00593C61" w:rsidRPr="00D36D64">
                    <w:rPr>
                      <w:rFonts w:cs="Times New Roman"/>
                      <w:sz w:val="16"/>
                      <w:szCs w:val="16"/>
                    </w:rPr>
                    <w:t>@</w:t>
                  </w:r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segezha</w:t>
                  </w:r>
                  <w:r w:rsidR="00593C61" w:rsidRPr="00D36D64">
                    <w:rPr>
                      <w:rFonts w:cs="Times New Roman"/>
                      <w:sz w:val="16"/>
                      <w:szCs w:val="16"/>
                    </w:rPr>
                    <w:t>-</w:t>
                  </w:r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group</w:t>
                  </w:r>
                  <w:r w:rsidR="00593C61" w:rsidRPr="00D36D64">
                    <w:rPr>
                      <w:rFonts w:cs="Times New Roman"/>
                      <w:sz w:val="16"/>
                      <w:szCs w:val="16"/>
                    </w:rPr>
                    <w:t>.</w:t>
                  </w:r>
                  <w:r w:rsidR="00593C61" w:rsidRPr="00593C61">
                    <w:rPr>
                      <w:rFonts w:cs="Times New Roman"/>
                      <w:sz w:val="16"/>
                      <w:szCs w:val="16"/>
                      <w:lang w:val="en-US"/>
                    </w:rPr>
                    <w:t>com</w:t>
                  </w:r>
                </w:hyperlink>
              </w:p>
              <w:p w:rsidR="00E705AC" w:rsidRPr="00D36D64" w:rsidRDefault="00E705AC" w:rsidP="00E705AC">
                <w:pPr>
                  <w:pStyle w:val="aa"/>
                  <w:tabs>
                    <w:tab w:val="clear" w:pos="4677"/>
                    <w:tab w:val="left" w:pos="1701"/>
                    <w:tab w:val="center" w:pos="4860"/>
                  </w:tabs>
                  <w:ind w:right="242"/>
                  <w:rPr>
                    <w:rFonts w:ascii="Helvetica" w:hAnsi="Helvetica" w:cs="Helvetica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  <w:lang w:val="ru-RU" w:eastAsia="ru-RU"/>
      </w:rPr>
      <w:pict>
        <v:shape id="Text Box 15" o:spid="_x0000_s2049" type="#_x0000_t202" style="position:absolute;margin-left:375.3pt;margin-top:737.75pt;width:191.15pt;height:8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" filled="f" stroked="f">
          <v:textbox style="mso-next-textbox:#Text Box 15" inset="0,0,0,0">
            <w:txbxContent>
              <w:p w:rsidR="005B70F0" w:rsidRDefault="005B70F0" w:rsidP="005B70F0">
                <w:pPr>
                  <w:pStyle w:val="-0"/>
                  <w:rPr>
                    <w:rFonts w:ascii="Times New Roman" w:hAnsi="Times New Roman"/>
                    <w:lang w:val="ru-RU"/>
                  </w:rPr>
                </w:pPr>
                <w:r>
                  <w:t>Segezha</w:t>
                </w:r>
                <w:r>
                  <w:rPr>
                    <w:lang w:val="ru-RU"/>
                  </w:rPr>
                  <w:t xml:space="preserve"> </w:t>
                </w:r>
                <w:r>
                  <w:t>Group</w:t>
                </w:r>
              </w:p>
              <w:p w:rsidR="005B70F0" w:rsidRDefault="005B70F0" w:rsidP="005B70F0">
                <w:pPr>
                  <w:pStyle w:val="-Bold"/>
                  <w:rPr>
                    <w:lang w:val="ru-RU"/>
                  </w:rPr>
                </w:pPr>
                <w:r>
                  <w:rPr>
                    <w:lang w:val="ru-RU"/>
                  </w:rPr>
                  <w:t>АО «С-ДОК»</w:t>
                </w:r>
              </w:p>
              <w:p w:rsidR="005B70F0" w:rsidRPr="0046584A" w:rsidRDefault="005B70F0" w:rsidP="005B70F0">
                <w:pPr>
                  <w:pStyle w:val="-Bold"/>
                  <w:rPr>
                    <w:b w:val="0"/>
                    <w:lang w:val="ru-RU"/>
                  </w:rPr>
                </w:pPr>
                <w:r w:rsidRPr="0046584A">
                  <w:rPr>
                    <w:b w:val="0"/>
                    <w:lang w:val="ru-RU"/>
                  </w:rPr>
                  <w:t xml:space="preserve">Россия, 162132, Вологодская область, </w:t>
                </w:r>
              </w:p>
              <w:p w:rsidR="005B70F0" w:rsidRPr="0046584A" w:rsidRDefault="00CB2B1F" w:rsidP="005B70F0">
                <w:pPr>
                  <w:pStyle w:val="-Bold"/>
                  <w:rPr>
                    <w:b w:val="0"/>
                    <w:lang w:val="ru-RU"/>
                  </w:rPr>
                </w:pPr>
                <w:r w:rsidRPr="0046584A">
                  <w:rPr>
                    <w:b w:val="0"/>
                    <w:lang w:val="ru-RU"/>
                  </w:rPr>
                  <w:t>г. Сокол, ул. Луго</w:t>
                </w:r>
                <w:r w:rsidR="005B70F0" w:rsidRPr="0046584A">
                  <w:rPr>
                    <w:b w:val="0"/>
                    <w:lang w:val="ru-RU"/>
                  </w:rPr>
                  <w:t>вая, д. 1</w:t>
                </w:r>
              </w:p>
              <w:p w:rsidR="005B70F0" w:rsidRPr="0046584A" w:rsidRDefault="00C24C4E" w:rsidP="005B70F0">
                <w:pPr>
                  <w:pStyle w:val="-Bold"/>
                  <w:rPr>
                    <w:b w:val="0"/>
                    <w:lang w:val="ru-RU"/>
                  </w:rPr>
                </w:pPr>
                <w:r w:rsidRPr="0046584A">
                  <w:rPr>
                    <w:b w:val="0"/>
                  </w:rPr>
                  <w:t xml:space="preserve">Тел.: +7 </w:t>
                </w:r>
                <w:r w:rsidR="005B70F0" w:rsidRPr="0046584A">
                  <w:rPr>
                    <w:b w:val="0"/>
                  </w:rPr>
                  <w:t>81733</w:t>
                </w:r>
                <w:r w:rsidR="005B70F0" w:rsidRPr="0046584A">
                  <w:rPr>
                    <w:b w:val="0"/>
                    <w:lang w:val="ru-RU"/>
                  </w:rPr>
                  <w:t xml:space="preserve"> 3 31 52,3 37 77</w:t>
                </w:r>
              </w:p>
              <w:p w:rsidR="005B70F0" w:rsidRPr="0046584A" w:rsidRDefault="00C24C4E" w:rsidP="005B70F0">
                <w:pPr>
                  <w:pStyle w:val="-Bold"/>
                  <w:rPr>
                    <w:b w:val="0"/>
                    <w:lang w:val="ru-RU"/>
                  </w:rPr>
                </w:pPr>
                <w:r w:rsidRPr="0046584A">
                  <w:rPr>
                    <w:b w:val="0"/>
                  </w:rPr>
                  <w:t xml:space="preserve">Факс: +7 </w:t>
                </w:r>
                <w:r w:rsidR="005B70F0" w:rsidRPr="0046584A">
                  <w:rPr>
                    <w:b w:val="0"/>
                  </w:rPr>
                  <w:t>81733 3 3</w:t>
                </w:r>
                <w:r w:rsidR="005B70F0" w:rsidRPr="0046584A">
                  <w:rPr>
                    <w:b w:val="0"/>
                    <w:lang w:val="ru-RU"/>
                  </w:rPr>
                  <w:t>6 46</w:t>
                </w:r>
              </w:p>
              <w:p w:rsidR="005B70F0" w:rsidRPr="0046584A" w:rsidRDefault="005B70F0" w:rsidP="005B70F0">
                <w:pPr>
                  <w:pStyle w:val="-Bold"/>
                  <w:rPr>
                    <w:b w:val="0"/>
                  </w:rPr>
                </w:pPr>
                <w:r w:rsidRPr="0046584A">
                  <w:rPr>
                    <w:b w:val="0"/>
                  </w:rPr>
                  <w:t>E-mail: sdok@sdok.vologda.ru</w:t>
                </w:r>
              </w:p>
              <w:p w:rsidR="005B70F0" w:rsidRPr="0046584A" w:rsidRDefault="005B70F0" w:rsidP="005B70F0">
                <w:pPr>
                  <w:pStyle w:val="-Bold"/>
                  <w:rPr>
                    <w:b w:val="0"/>
                  </w:rPr>
                </w:pPr>
                <w:r w:rsidRPr="0046584A">
                  <w:rPr>
                    <w:b w:val="0"/>
                  </w:rPr>
                  <w:t>www.sokoldok.ru</w:t>
                </w:r>
              </w:p>
              <w:p w:rsidR="00DF0B47" w:rsidRPr="005B70F0" w:rsidRDefault="002C1C9D" w:rsidP="005B70F0"/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C9D" w:rsidRDefault="002C1C9D" w:rsidP="004F1F29">
      <w:r>
        <w:separator/>
      </w:r>
    </w:p>
  </w:footnote>
  <w:footnote w:type="continuationSeparator" w:id="0">
    <w:p w:rsidR="002C1C9D" w:rsidRDefault="002C1C9D" w:rsidP="004F1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589" w:rsidRPr="00A86E72" w:rsidRDefault="005E768A" w:rsidP="009A01AF">
    <w:pPr>
      <w:pStyle w:val="-2"/>
    </w:pPr>
    <w:r w:rsidRPr="005E768A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-208214</wp:posOffset>
          </wp:positionH>
          <wp:positionV relativeFrom="paragraph">
            <wp:posOffset>41506</wp:posOffset>
          </wp:positionV>
          <wp:extent cx="2979469" cy="611579"/>
          <wp:effectExtent l="19050" t="0" r="0" b="0"/>
          <wp:wrapThrough wrapText="bothSides">
            <wp:wrapPolygon edited="0">
              <wp:start x="-138" y="0"/>
              <wp:lineTo x="-138" y="20881"/>
              <wp:lineTo x="21545" y="20881"/>
              <wp:lineTo x="21545" y="0"/>
              <wp:lineTo x="-138" y="0"/>
            </wp:wrapPolygon>
          </wp:wrapThrough>
          <wp:docPr id="1" name="Рисунок 2" descr="C:\Users\tau\Desktop\Segezha АО С-Д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u\Desktop\Segezha АО С-ДОК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297942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2E1D">
      <w:rPr>
        <w:noProof/>
        <w:lang w:val="ru-RU" w:eastAsia="ru-RU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posOffset>-215900</wp:posOffset>
          </wp:positionH>
          <wp:positionV relativeFrom="page">
            <wp:posOffset>-44450</wp:posOffset>
          </wp:positionV>
          <wp:extent cx="7556500" cy="10693400"/>
          <wp:effectExtent l="0" t="0" r="12700" b="0"/>
          <wp:wrapNone/>
          <wp:docPr id="2" name="Picture 2" descr="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ckgroun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602"/>
    <w:multiLevelType w:val="hybridMultilevel"/>
    <w:tmpl w:val="D5E68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E7C48"/>
    <w:multiLevelType w:val="hybridMultilevel"/>
    <w:tmpl w:val="9B48C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671F1"/>
    <w:multiLevelType w:val="hybridMultilevel"/>
    <w:tmpl w:val="126C2F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D09D2"/>
    <w:multiLevelType w:val="hybridMultilevel"/>
    <w:tmpl w:val="9ED4DA6C"/>
    <w:lvl w:ilvl="0" w:tplc="E6B2F2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F29"/>
    <w:rsid w:val="000331D8"/>
    <w:rsid w:val="00037FFA"/>
    <w:rsid w:val="000F1271"/>
    <w:rsid w:val="001A0815"/>
    <w:rsid w:val="001C299E"/>
    <w:rsid w:val="002635A8"/>
    <w:rsid w:val="0026550D"/>
    <w:rsid w:val="002C1C9D"/>
    <w:rsid w:val="002C3797"/>
    <w:rsid w:val="002F7A7A"/>
    <w:rsid w:val="00357D99"/>
    <w:rsid w:val="00375C2B"/>
    <w:rsid w:val="003A4E89"/>
    <w:rsid w:val="00425283"/>
    <w:rsid w:val="004444AC"/>
    <w:rsid w:val="0046584A"/>
    <w:rsid w:val="0048778F"/>
    <w:rsid w:val="004A3981"/>
    <w:rsid w:val="004F1F29"/>
    <w:rsid w:val="00507F61"/>
    <w:rsid w:val="00593C61"/>
    <w:rsid w:val="005B70F0"/>
    <w:rsid w:val="005E768A"/>
    <w:rsid w:val="006F23F2"/>
    <w:rsid w:val="006F5DB2"/>
    <w:rsid w:val="007A6B00"/>
    <w:rsid w:val="008A2ADB"/>
    <w:rsid w:val="00912E1D"/>
    <w:rsid w:val="00936CBA"/>
    <w:rsid w:val="00B32D2F"/>
    <w:rsid w:val="00B652D1"/>
    <w:rsid w:val="00C24C4E"/>
    <w:rsid w:val="00C7493D"/>
    <w:rsid w:val="00CB2B1F"/>
    <w:rsid w:val="00D36D64"/>
    <w:rsid w:val="00D46C78"/>
    <w:rsid w:val="00D74B77"/>
    <w:rsid w:val="00D7554A"/>
    <w:rsid w:val="00DA17EB"/>
    <w:rsid w:val="00E7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33C4DBAE"/>
  <w15:docId w15:val="{B346282C-6EE7-4BB8-BB31-6F34E7BA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F29"/>
    <w:pPr>
      <w:spacing w:after="0" w:line="240" w:lineRule="auto"/>
    </w:pPr>
    <w:rPr>
      <w:rFonts w:ascii="Verdana" w:eastAsiaTheme="minorEastAsia" w:hAnsi="Verdan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аница"/>
    <w:basedOn w:val="a"/>
    <w:qFormat/>
    <w:rsid w:val="004F1F29"/>
    <w:pPr>
      <w:framePr w:w="907" w:h="567" w:hRule="exact" w:wrap="notBeside" w:vAnchor="page" w:hAnchor="page" w:x="1" w:y="16104" w:anchorLock="1"/>
      <w:jc w:val="right"/>
    </w:pPr>
    <w:rPr>
      <w:sz w:val="20"/>
      <w:szCs w:val="20"/>
    </w:rPr>
  </w:style>
  <w:style w:type="paragraph" w:customStyle="1" w:styleId="a4">
    <w:name w:val="Основной"/>
    <w:basedOn w:val="a"/>
    <w:qFormat/>
    <w:rsid w:val="004F1F29"/>
    <w:pPr>
      <w:spacing w:line="264" w:lineRule="auto"/>
    </w:pPr>
    <w:rPr>
      <w:sz w:val="20"/>
      <w:szCs w:val="18"/>
    </w:rPr>
  </w:style>
  <w:style w:type="paragraph" w:customStyle="1" w:styleId="-">
    <w:name w:val="Колонтитул ниж - Исполнитель"/>
    <w:basedOn w:val="a"/>
    <w:qFormat/>
    <w:rsid w:val="004F1F29"/>
    <w:rPr>
      <w:sz w:val="14"/>
      <w:szCs w:val="14"/>
      <w:lang w:val="en-US"/>
    </w:rPr>
  </w:style>
  <w:style w:type="paragraph" w:customStyle="1" w:styleId="-Regular">
    <w:name w:val="Реквизиты - Regular"/>
    <w:basedOn w:val="a"/>
    <w:qFormat/>
    <w:rsid w:val="004F1F29"/>
    <w:rPr>
      <w:rFonts w:cs="Times New Roman"/>
      <w:sz w:val="16"/>
      <w:szCs w:val="16"/>
      <w:lang w:val="en-US"/>
    </w:rPr>
  </w:style>
  <w:style w:type="paragraph" w:customStyle="1" w:styleId="-Bold">
    <w:name w:val="Реквизиты - Bold"/>
    <w:basedOn w:val="a"/>
    <w:qFormat/>
    <w:rsid w:val="004F1F29"/>
    <w:rPr>
      <w:rFonts w:cs="Times New Roman"/>
      <w:b/>
      <w:sz w:val="16"/>
      <w:szCs w:val="16"/>
      <w:lang w:val="en-US"/>
    </w:rPr>
  </w:style>
  <w:style w:type="paragraph" w:customStyle="1" w:styleId="-0">
    <w:name w:val="Реквизиты - ГК"/>
    <w:basedOn w:val="a"/>
    <w:qFormat/>
    <w:rsid w:val="004F1F29"/>
    <w:rPr>
      <w:rFonts w:cs="Times New Roman"/>
      <w:b/>
      <w:sz w:val="20"/>
      <w:szCs w:val="20"/>
      <w:lang w:val="en-US"/>
    </w:rPr>
  </w:style>
  <w:style w:type="paragraph" w:customStyle="1" w:styleId="-1">
    <w:name w:val="Колонтитул ниж - Приложение"/>
    <w:basedOn w:val="a"/>
    <w:qFormat/>
    <w:rsid w:val="004F1F29"/>
    <w:rPr>
      <w:rFonts w:cs="Times New Roman"/>
      <w:sz w:val="18"/>
      <w:szCs w:val="18"/>
      <w:lang w:val="en-US"/>
    </w:rPr>
  </w:style>
  <w:style w:type="paragraph" w:customStyle="1" w:styleId="-2">
    <w:name w:val="Колонтитул - Кому"/>
    <w:basedOn w:val="a"/>
    <w:qFormat/>
    <w:rsid w:val="004F1F29"/>
    <w:rPr>
      <w:rFonts w:cs="Helvetica"/>
      <w:b/>
      <w:sz w:val="20"/>
      <w:szCs w:val="20"/>
      <w:lang w:val="en-US"/>
    </w:rPr>
  </w:style>
  <w:style w:type="paragraph" w:customStyle="1" w:styleId="a5">
    <w:name w:val="Исходящий номер"/>
    <w:basedOn w:val="a4"/>
    <w:qFormat/>
    <w:rsid w:val="004F1F29"/>
    <w:rPr>
      <w:sz w:val="18"/>
      <w:lang w:val="en-US"/>
    </w:rPr>
  </w:style>
  <w:style w:type="paragraph" w:customStyle="1" w:styleId="a6">
    <w:name w:val="Бриф"/>
    <w:basedOn w:val="a4"/>
    <w:qFormat/>
    <w:rsid w:val="004F1F29"/>
    <w:rPr>
      <w:sz w:val="22"/>
      <w:szCs w:val="22"/>
      <w:lang w:val="en-US"/>
    </w:rPr>
  </w:style>
  <w:style w:type="paragraph" w:customStyle="1" w:styleId="a7">
    <w:name w:val="Обращение"/>
    <w:basedOn w:val="a4"/>
    <w:qFormat/>
    <w:rsid w:val="004F1F29"/>
    <w:rPr>
      <w:b/>
      <w:sz w:val="22"/>
      <w:szCs w:val="22"/>
      <w:lang w:val="en-US"/>
    </w:rPr>
  </w:style>
  <w:style w:type="paragraph" w:styleId="a8">
    <w:name w:val="header"/>
    <w:basedOn w:val="a"/>
    <w:link w:val="a9"/>
    <w:uiPriority w:val="99"/>
    <w:unhideWhenUsed/>
    <w:rsid w:val="004F1F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F1F29"/>
    <w:rPr>
      <w:rFonts w:ascii="Verdana" w:eastAsiaTheme="minorEastAsia" w:hAnsi="Verdana"/>
      <w:sz w:val="24"/>
      <w:szCs w:val="24"/>
    </w:rPr>
  </w:style>
  <w:style w:type="paragraph" w:styleId="aa">
    <w:name w:val="footer"/>
    <w:basedOn w:val="a"/>
    <w:link w:val="ab"/>
    <w:unhideWhenUsed/>
    <w:rsid w:val="00C24C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24C4E"/>
    <w:rPr>
      <w:rFonts w:ascii="Verdana" w:eastAsiaTheme="minorEastAsia" w:hAnsi="Verdana"/>
      <w:sz w:val="24"/>
      <w:szCs w:val="24"/>
    </w:rPr>
  </w:style>
  <w:style w:type="character" w:styleId="ac">
    <w:name w:val="Hyperlink"/>
    <w:rsid w:val="00E705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4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-dok_dom@segezha-group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257</Words>
  <Characters>1465</Characters>
  <Application>Microsoft Office Word</Application>
  <DocSecurity>0</DocSecurity>
  <Lines>12</Lines>
  <Paragraphs>3</Paragraphs>
  <ScaleCrop>false</ScaleCrop>
  <Company>Hewlett-Packard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 В</dc:creator>
  <cp:keywords/>
  <dc:description/>
  <cp:lastModifiedBy>User_NLKD</cp:lastModifiedBy>
  <cp:revision>22</cp:revision>
  <dcterms:created xsi:type="dcterms:W3CDTF">2015-07-02T14:12:00Z</dcterms:created>
  <dcterms:modified xsi:type="dcterms:W3CDTF">2020-04-30T14:39:00Z</dcterms:modified>
</cp:coreProperties>
</file>